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Талица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 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Пилигримова, а/д «д. Луговая – с. Яр», 7км+791м (справа), 7км+777м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Нижняя Коркина, а/д «д. Луговая – с. Яр», 10км+333м (справа), 10км+297м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Демина, а/д «д. Луговая – с. Яр», 12км+715м (справа), 12км+670м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Малахова, а/д «д. Луговая – с. Яр», 16км+092м (справа), 16км+061м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Яр, а/д «Подъезд к с. Яр от 21км+532м а/д «д. Луговая – с. Яр», 0км+455м (справа), 0км+830м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Беляковское, а/д «г. Талица – р.п. Тугулым», 30км+178м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Тарасовка, а/д «г. Талица – р.п. Тугулым», 21км+970м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Мохирева, а/д «г.Талица – р.п. Тугулым», 18км+858м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Талица, Свердловская область, г. Талица, ул. Васильева,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65-К-0003400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65-250-ОП-МГ Н-451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65К-2901000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65К-2901140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65К-0003380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65К-2802000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